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СООБЩЕНИЕ</w:t>
      </w:r>
    </w:p>
    <w:p w:rsid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выявленных нарушениях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законодательства Российской Федерации 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принят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мер, направленны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устранение нарушений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АКЦИОНЕРАМ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Акционерного общества «Консервный завод «Саранский»</w:t>
      </w:r>
      <w:r w:rsidRPr="008B65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(Российская Федерация, Республика Мордовия, 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Саранск, проспект Ленина, д. 54)</w:t>
      </w: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Уважаемые акционеры! </w:t>
      </w: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53F" w:rsidRPr="008B653F" w:rsidRDefault="008B653F" w:rsidP="008B653F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Акционерное общество «Консервный завод «Саранский», в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 с решением Совета директоров Акционерного общества «Консервный завод «Саранский», Протокол № 3/10-2020 от «28» октября 2020 года, </w:t>
      </w:r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доводит до Вашего сведения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следующую 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:rsidR="008B653F" w:rsidRPr="008B653F" w:rsidRDefault="008B653F" w:rsidP="008B65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8B653F" w:rsidRPr="008B653F" w:rsidRDefault="008B653F" w:rsidP="008B653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53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В Общество «25» июня  2020 года Волго-Вятским</w:t>
      </w:r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Центрального банка Российской Федерации направлено письмо  от «25» июня 2020 г. Исх. № Т4-35-2-4/13701  о выявленных нарушениях законодательства Российской Федерации, а именно нарушениях в части прав, предоставленных владельцам привилегированных акций, указанных в Уставе, зарегистрированном «06» августа 2018 года (утвержден решением годового общего собрания акционеров Протокол № 1/2019 от «29» мая 2020</w:t>
      </w:r>
      <w:proofErr w:type="gramEnd"/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 </w:t>
      </w:r>
    </w:p>
    <w:p w:rsidR="008B653F" w:rsidRPr="008B653F" w:rsidRDefault="008B653F" w:rsidP="008B653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нарушений законодательства </w:t>
      </w:r>
      <w:proofErr w:type="gramStart"/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Обществу необходимо  принять меры, направленные на устранение нарушений, и привести устав Общества в соответствие с требованиями законодательства Российской Федерации, а именно привести положения действующего устава Общества, касающиеся объема прав акционеров-владельцев привилегированных акций, в соответствие с положениями об объеме прав акционеров-владельцев привилегированных акций Устава 1992 года с изменениями.</w:t>
      </w:r>
    </w:p>
    <w:p w:rsidR="008B653F" w:rsidRPr="008B653F" w:rsidRDefault="008B653F" w:rsidP="008B65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связи с </w:t>
      </w:r>
      <w:proofErr w:type="gramStart"/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вышеизложенным</w:t>
      </w:r>
      <w:proofErr w:type="gramEnd"/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Общество проводит внеочередное общее собрание акционеров для   утверждения Устава Общества в новой редакции. Информация о дате, времени, форме, </w:t>
      </w:r>
      <w:r w:rsidRPr="008B653F">
        <w:rPr>
          <w:rFonts w:ascii="Times New Roman" w:eastAsia="Calibri" w:hAnsi="Times New Roman" w:cs="Times New Roman"/>
          <w:bCs/>
          <w:sz w:val="24"/>
          <w:szCs w:val="24"/>
        </w:rPr>
        <w:t xml:space="preserve">и другой необходимой информации, необходимой для проведения внеочередного общего собрания акционеров, будет размещена в соответствии с требованиями законодательства Российской Федерации и Устава Общества.  </w:t>
      </w:r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653F" w:rsidRPr="008B653F" w:rsidRDefault="008B653F" w:rsidP="008B65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53F" w:rsidRPr="008B653F" w:rsidRDefault="008B653F" w:rsidP="008B65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директоров Общества</w:t>
      </w:r>
    </w:p>
    <w:p w:rsidR="008B653F" w:rsidRPr="008B653F" w:rsidRDefault="008B653F" w:rsidP="008B65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53F" w:rsidRDefault="008B653F"/>
    <w:p w:rsidR="008B653F" w:rsidRDefault="008B653F"/>
    <w:sectPr w:rsidR="008B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F"/>
    <w:rsid w:val="000425A3"/>
    <w:rsid w:val="008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3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3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2020-10-28T12:20:00Z</dcterms:created>
  <dcterms:modified xsi:type="dcterms:W3CDTF">2020-10-28T12:29:00Z</dcterms:modified>
</cp:coreProperties>
</file>