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B2" w:rsidRDefault="00FC1BB2" w:rsidP="00FC1BB2">
      <w:pPr>
        <w:pStyle w:val="a3"/>
      </w:pPr>
      <w:r>
        <w:t>РОССИЙСКАЯ ФЕДЕРАЦИЯ</w:t>
      </w:r>
    </w:p>
    <w:p w:rsidR="00FC1BB2" w:rsidRDefault="00FC1BB2" w:rsidP="00FC1BB2">
      <w:pPr>
        <w:pStyle w:val="1"/>
      </w:pPr>
      <w:r>
        <w:t>РЕСПУБЛИКА МОРДОВИЯ</w:t>
      </w:r>
    </w:p>
    <w:p w:rsidR="00FC1BB2" w:rsidRPr="004A5DA6" w:rsidRDefault="00FC1BB2" w:rsidP="00FC1BB2">
      <w:pPr>
        <w:rPr>
          <w:lang w:eastAsia="en-US"/>
        </w:rPr>
      </w:pPr>
    </w:p>
    <w:p w:rsidR="00FC1BB2" w:rsidRDefault="00FC1BB2" w:rsidP="00FC1BB2">
      <w:pPr>
        <w:pStyle w:val="2"/>
        <w:jc w:val="center"/>
        <w:rPr>
          <w:sz w:val="28"/>
        </w:rPr>
      </w:pPr>
      <w:r>
        <w:rPr>
          <w:sz w:val="28"/>
        </w:rPr>
        <w:t>Акционерное общество</w:t>
      </w:r>
    </w:p>
    <w:p w:rsidR="00FC1BB2" w:rsidRDefault="00FC1BB2" w:rsidP="00FC1BB2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378460</wp:posOffset>
                </wp:positionV>
                <wp:extent cx="6858000" cy="0"/>
                <wp:effectExtent l="36830" t="33655" r="3937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29.8pt" to="505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" o:allowincell="f" strokeweight="5pt">
                <v:stroke linestyle="thickThin"/>
              </v:line>
            </w:pict>
          </mc:Fallback>
        </mc:AlternateContent>
      </w:r>
      <w:r>
        <w:rPr>
          <w:b/>
          <w:sz w:val="28"/>
        </w:rPr>
        <w:t xml:space="preserve">«Консервный завод «С а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н с к и й »</w:t>
      </w:r>
    </w:p>
    <w:p w:rsidR="00FC1BB2" w:rsidRDefault="00FC1BB2" w:rsidP="00FC1BB2">
      <w:pPr>
        <w:jc w:val="center"/>
        <w:rPr>
          <w:b/>
          <w:sz w:val="28"/>
        </w:rPr>
      </w:pPr>
    </w:p>
    <w:p w:rsidR="00FC1BB2" w:rsidRDefault="00FC1BB2" w:rsidP="00FC1BB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Адрес: </w:t>
      </w:r>
      <w:smartTag w:uri="urn:schemas-microsoft-com:office:smarttags" w:element="metricconverter">
        <w:smartTagPr>
          <w:attr w:name="ProductID" w:val="430003, г"/>
        </w:smartTagPr>
        <w:r>
          <w:rPr>
            <w:b/>
            <w:bCs/>
            <w:u w:val="single"/>
          </w:rPr>
          <w:t>430003, г</w:t>
        </w:r>
      </w:smartTag>
      <w:r>
        <w:rPr>
          <w:b/>
          <w:bCs/>
          <w:u w:val="single"/>
        </w:rPr>
        <w:t>. Саранск, Республика Мордовия, пр. Ленина, 54. тел. 24-71-41; т/ф  24-25-27</w:t>
      </w:r>
    </w:p>
    <w:p w:rsidR="00FC1BB2" w:rsidRDefault="00FC1BB2" w:rsidP="00FC1BB2"/>
    <w:p w:rsidR="00FC1BB2" w:rsidRDefault="00FC1BB2" w:rsidP="00FC1BB2"/>
    <w:p w:rsidR="00FC1BB2" w:rsidRDefault="00FC1BB2" w:rsidP="00FC1BB2">
      <w:pPr>
        <w:jc w:val="both"/>
        <w:rPr>
          <w:b/>
          <w:sz w:val="28"/>
          <w:szCs w:val="28"/>
          <w:lang w:eastAsia="en-US"/>
        </w:rPr>
      </w:pPr>
    </w:p>
    <w:p w:rsidR="00FC1BB2" w:rsidRDefault="00FC1BB2" w:rsidP="00FC1BB2">
      <w:pPr>
        <w:jc w:val="both"/>
        <w:rPr>
          <w:b/>
          <w:sz w:val="28"/>
          <w:szCs w:val="28"/>
          <w:lang w:eastAsia="en-US"/>
        </w:rPr>
      </w:pPr>
    </w:p>
    <w:p w:rsidR="00FC1BB2" w:rsidRDefault="00FC1BB2" w:rsidP="00FC1BB2">
      <w:pPr>
        <w:jc w:val="both"/>
        <w:rPr>
          <w:b/>
          <w:sz w:val="28"/>
          <w:szCs w:val="28"/>
          <w:lang w:eastAsia="en-US"/>
        </w:rPr>
      </w:pPr>
    </w:p>
    <w:p w:rsidR="00FC1BB2" w:rsidRDefault="00FC1BB2" w:rsidP="00FC1BB2">
      <w:pPr>
        <w:jc w:val="both"/>
        <w:rPr>
          <w:b/>
          <w:sz w:val="28"/>
          <w:szCs w:val="28"/>
          <w:lang w:eastAsia="en-US"/>
        </w:rPr>
      </w:pPr>
    </w:p>
    <w:p w:rsidR="00FC1BB2" w:rsidRDefault="00FC1BB2" w:rsidP="00FC1BB2">
      <w:pPr>
        <w:jc w:val="both"/>
        <w:rPr>
          <w:b/>
          <w:sz w:val="28"/>
          <w:szCs w:val="28"/>
          <w:lang w:eastAsia="en-US"/>
        </w:rPr>
      </w:pPr>
    </w:p>
    <w:p w:rsidR="00FC1BB2" w:rsidRDefault="00FC1BB2" w:rsidP="00FC1B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Перечень необходимых документов</w:t>
      </w:r>
    </w:p>
    <w:p w:rsidR="00FC1BB2" w:rsidRDefault="00FC1BB2" w:rsidP="00FC1B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Для проверки Вашей организации службой безопасности КЗС для предоставления Вам отсрочки платежа</w:t>
      </w:r>
    </w:p>
    <w:p w:rsidR="00FC1BB2" w:rsidRDefault="00FC1BB2" w:rsidP="00FC1BB2">
      <w:pPr>
        <w:jc w:val="center"/>
        <w:rPr>
          <w:b/>
          <w:sz w:val="28"/>
          <w:szCs w:val="28"/>
          <w:lang w:eastAsia="en-US"/>
        </w:rPr>
      </w:pPr>
    </w:p>
    <w:p w:rsidR="00FC1BB2" w:rsidRDefault="00FC1BB2" w:rsidP="00FC1BB2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Свидетельства о внесении записи в Единый государственный реестр юридических лиц;</w:t>
      </w:r>
    </w:p>
    <w:p w:rsidR="00FC1BB2" w:rsidRDefault="00FC1BB2" w:rsidP="00FC1BB2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Выписку из ЕГРЮЛ со сведениями о юридическом лице;</w:t>
      </w:r>
    </w:p>
    <w:p w:rsidR="00FC1BB2" w:rsidRDefault="00FC1BB2" w:rsidP="00FC1BB2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Копии учредительных документов;</w:t>
      </w:r>
    </w:p>
    <w:p w:rsidR="00FC1BB2" w:rsidRDefault="00FC1BB2" w:rsidP="00FC1BB2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Устава (1-я и 2-я стр., последняя оборотная сторона);</w:t>
      </w:r>
    </w:p>
    <w:p w:rsidR="00FC1BB2" w:rsidRDefault="00FC1BB2" w:rsidP="00FC1BB2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постановке на учет юридического лица в налоговом органе (ИНН);</w:t>
      </w:r>
    </w:p>
    <w:p w:rsidR="00FC1BB2" w:rsidRDefault="00FC1BB2" w:rsidP="00FC1BB2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о назначении Генерального директора;</w:t>
      </w:r>
    </w:p>
    <w:p w:rsidR="00FC1BB2" w:rsidRDefault="00FC1BB2" w:rsidP="00FC1BB2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Карточку партнера (банковские реквизиты);</w:t>
      </w:r>
    </w:p>
    <w:p w:rsidR="00FC1BB2" w:rsidRDefault="00FC1BB2" w:rsidP="00FC1BB2">
      <w:pPr>
        <w:ind w:left="36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FC1BB2" w:rsidRPr="00195F33" w:rsidRDefault="00FC1BB2" w:rsidP="00FC1BB2">
      <w:pPr>
        <w:jc w:val="both"/>
        <w:rPr>
          <w:sz w:val="28"/>
        </w:rPr>
      </w:pPr>
    </w:p>
    <w:p w:rsidR="00AC2C88" w:rsidRDefault="00FC1BB2"/>
    <w:sectPr w:rsidR="00AC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C95"/>
    <w:multiLevelType w:val="hybridMultilevel"/>
    <w:tmpl w:val="D3588EF8"/>
    <w:lvl w:ilvl="0" w:tplc="E68069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78"/>
    <w:rsid w:val="00113E78"/>
    <w:rsid w:val="006E21DC"/>
    <w:rsid w:val="00CF0481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BB2"/>
    <w:pPr>
      <w:keepNext/>
      <w:jc w:val="center"/>
      <w:outlineLvl w:val="0"/>
    </w:pPr>
    <w:rPr>
      <w:sz w:val="2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C1BB2"/>
    <w:pPr>
      <w:keepNext/>
      <w:outlineLvl w:val="1"/>
    </w:pPr>
    <w:rPr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BB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FC1BB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FC1BB2"/>
    <w:pPr>
      <w:jc w:val="center"/>
    </w:pPr>
    <w:rPr>
      <w:szCs w:val="20"/>
      <w:lang w:eastAsia="en-US"/>
    </w:rPr>
  </w:style>
  <w:style w:type="character" w:customStyle="1" w:styleId="a4">
    <w:name w:val="Название Знак"/>
    <w:basedOn w:val="a0"/>
    <w:link w:val="a3"/>
    <w:rsid w:val="00FC1BB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BB2"/>
    <w:pPr>
      <w:keepNext/>
      <w:jc w:val="center"/>
      <w:outlineLvl w:val="0"/>
    </w:pPr>
    <w:rPr>
      <w:sz w:val="2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C1BB2"/>
    <w:pPr>
      <w:keepNext/>
      <w:outlineLvl w:val="1"/>
    </w:pPr>
    <w:rPr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BB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FC1BB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FC1BB2"/>
    <w:pPr>
      <w:jc w:val="center"/>
    </w:pPr>
    <w:rPr>
      <w:szCs w:val="20"/>
      <w:lang w:eastAsia="en-US"/>
    </w:rPr>
  </w:style>
  <w:style w:type="character" w:customStyle="1" w:styleId="a4">
    <w:name w:val="Название Знак"/>
    <w:basedOn w:val="a0"/>
    <w:link w:val="a3"/>
    <w:rsid w:val="00FC1B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manager12_Николай Шкаркин</dc:creator>
  <cp:keywords/>
  <dc:description/>
  <cp:lastModifiedBy>manager12_Николай Шкаркин</cp:lastModifiedBy>
  <cp:revision>2</cp:revision>
  <dcterms:created xsi:type="dcterms:W3CDTF">2019-03-25T12:29:00Z</dcterms:created>
  <dcterms:modified xsi:type="dcterms:W3CDTF">2019-03-25T12:29:00Z</dcterms:modified>
</cp:coreProperties>
</file>